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9136" w:tblpY="3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</w:tblGrid>
      <w:tr w:rsidR="00060063" w:rsidTr="00060063">
        <w:trPr>
          <w:trHeight w:val="5265"/>
        </w:trPr>
        <w:tc>
          <w:tcPr>
            <w:tcW w:w="2641" w:type="dxa"/>
          </w:tcPr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842093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47961"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Schuldner- und</w:t>
            </w:r>
          </w:p>
          <w:p w:rsidR="00060063" w:rsidRPr="00CE5572" w:rsidRDefault="00842093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47961"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Insolvenzberatung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842093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42B1">
              <w:rPr>
                <w:sz w:val="18"/>
                <w:szCs w:val="18"/>
              </w:rPr>
              <w:t xml:space="preserve"> </w:t>
            </w:r>
            <w:r w:rsidR="00947961">
              <w:rPr>
                <w:sz w:val="18"/>
                <w:szCs w:val="18"/>
              </w:rPr>
              <w:t xml:space="preserve"> </w:t>
            </w:r>
            <w:r w:rsidR="00203033">
              <w:rPr>
                <w:sz w:val="18"/>
                <w:szCs w:val="18"/>
              </w:rPr>
              <w:t>Timm-Kröger-Straße 2</w:t>
            </w:r>
          </w:p>
          <w:p w:rsidR="00060063" w:rsidRPr="00CE5572" w:rsidRDefault="00842093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42B1">
              <w:rPr>
                <w:sz w:val="18"/>
                <w:szCs w:val="18"/>
              </w:rPr>
              <w:t xml:space="preserve"> </w:t>
            </w:r>
            <w:r w:rsidR="00947961">
              <w:rPr>
                <w:sz w:val="18"/>
                <w:szCs w:val="18"/>
              </w:rPr>
              <w:t xml:space="preserve"> </w:t>
            </w:r>
            <w:r w:rsidR="00060063" w:rsidRPr="00CE5572">
              <w:rPr>
                <w:sz w:val="18"/>
                <w:szCs w:val="18"/>
              </w:rPr>
              <w:t>25524 Itzehoe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4474C" w:rsidRDefault="00842093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F42B1">
              <w:rPr>
                <w:sz w:val="18"/>
                <w:szCs w:val="18"/>
              </w:rPr>
              <w:t xml:space="preserve"> </w:t>
            </w:r>
            <w:r w:rsidR="00947961">
              <w:rPr>
                <w:sz w:val="18"/>
                <w:szCs w:val="18"/>
              </w:rPr>
              <w:t xml:space="preserve"> </w:t>
            </w:r>
            <w:r w:rsidR="00713D9D">
              <w:rPr>
                <w:sz w:val="18"/>
                <w:szCs w:val="18"/>
              </w:rPr>
              <w:t>Tel.</w:t>
            </w:r>
            <w:r w:rsidR="00060063" w:rsidRPr="00C4474C">
              <w:rPr>
                <w:sz w:val="18"/>
                <w:szCs w:val="18"/>
              </w:rPr>
              <w:t xml:space="preserve">  0 48 21  </w:t>
            </w:r>
            <w:r w:rsidR="00060063">
              <w:rPr>
                <w:sz w:val="18"/>
                <w:szCs w:val="18"/>
              </w:rPr>
              <w:t>-</w:t>
            </w:r>
            <w:r w:rsidR="00060063" w:rsidRPr="00C4474C">
              <w:rPr>
                <w:sz w:val="18"/>
                <w:szCs w:val="18"/>
              </w:rPr>
              <w:t xml:space="preserve">  </w:t>
            </w:r>
            <w:r w:rsidR="00203033">
              <w:rPr>
                <w:sz w:val="18"/>
                <w:szCs w:val="18"/>
              </w:rPr>
              <w:t>94 89 99-0</w:t>
            </w:r>
          </w:p>
          <w:p w:rsidR="00060063" w:rsidRPr="00C4474C" w:rsidRDefault="00947961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2093">
              <w:rPr>
                <w:sz w:val="18"/>
                <w:szCs w:val="18"/>
              </w:rPr>
              <w:t xml:space="preserve"> </w:t>
            </w:r>
            <w:r w:rsidR="00A07EB9">
              <w:rPr>
                <w:sz w:val="18"/>
                <w:szCs w:val="18"/>
              </w:rPr>
              <w:t xml:space="preserve"> </w:t>
            </w:r>
            <w:r w:rsidR="00060063">
              <w:rPr>
                <w:sz w:val="18"/>
                <w:szCs w:val="18"/>
              </w:rPr>
              <w:t>Fax  0 48 21  -</w:t>
            </w:r>
            <w:r w:rsidR="00203033">
              <w:rPr>
                <w:sz w:val="18"/>
                <w:szCs w:val="18"/>
              </w:rPr>
              <w:t xml:space="preserve">  94 89 99-18</w:t>
            </w:r>
          </w:p>
          <w:p w:rsidR="00060063" w:rsidRPr="00C4474C" w:rsidRDefault="00060063" w:rsidP="00060063">
            <w:pPr>
              <w:rPr>
                <w:sz w:val="18"/>
                <w:szCs w:val="18"/>
              </w:rPr>
            </w:pPr>
          </w:p>
          <w:p w:rsidR="00060063" w:rsidRPr="00C4474C" w:rsidRDefault="00A07EB9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47961">
              <w:rPr>
                <w:sz w:val="18"/>
                <w:szCs w:val="18"/>
              </w:rPr>
              <w:t xml:space="preserve"> </w:t>
            </w:r>
            <w:proofErr w:type="spellStart"/>
            <w:r w:rsidR="00060063" w:rsidRPr="00C4474C">
              <w:rPr>
                <w:sz w:val="18"/>
                <w:szCs w:val="18"/>
              </w:rPr>
              <w:t>schuldnerberatung</w:t>
            </w:r>
            <w:proofErr w:type="spellEnd"/>
            <w:r w:rsidR="00060063" w:rsidRPr="00C4474C">
              <w:rPr>
                <w:sz w:val="18"/>
                <w:szCs w:val="18"/>
              </w:rPr>
              <w:t>@</w:t>
            </w:r>
          </w:p>
          <w:p w:rsidR="00060063" w:rsidRPr="00C4474C" w:rsidRDefault="00A07EB9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796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60063" w:rsidRPr="00C4474C">
              <w:rPr>
                <w:sz w:val="18"/>
                <w:szCs w:val="18"/>
              </w:rPr>
              <w:t>steinburg-sozial.de</w:t>
            </w:r>
          </w:p>
          <w:p w:rsidR="00060063" w:rsidRPr="00C4474C" w:rsidRDefault="00060063" w:rsidP="00060063">
            <w:pPr>
              <w:rPr>
                <w:sz w:val="18"/>
                <w:szCs w:val="18"/>
              </w:rPr>
            </w:pPr>
          </w:p>
          <w:p w:rsidR="00060063" w:rsidRPr="00C4474C" w:rsidRDefault="00060063" w:rsidP="00060063">
            <w:pPr>
              <w:rPr>
                <w:sz w:val="18"/>
                <w:szCs w:val="18"/>
              </w:rPr>
            </w:pPr>
          </w:p>
          <w:p w:rsidR="00060063" w:rsidRPr="009228D8" w:rsidRDefault="00842093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47961">
              <w:rPr>
                <w:sz w:val="16"/>
                <w:szCs w:val="16"/>
              </w:rPr>
              <w:t xml:space="preserve"> </w:t>
            </w:r>
            <w:r w:rsidR="00DC72CA"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 xml:space="preserve">Anerkannte Stelle </w:t>
            </w:r>
          </w:p>
          <w:p w:rsidR="00060063" w:rsidRPr="009228D8" w:rsidRDefault="00842093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7EB9">
              <w:rPr>
                <w:sz w:val="16"/>
                <w:szCs w:val="16"/>
              </w:rPr>
              <w:t xml:space="preserve"> </w:t>
            </w:r>
            <w:r w:rsidR="00947961"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gemäß § 305</w:t>
            </w:r>
          </w:p>
          <w:p w:rsidR="00060063" w:rsidRPr="009228D8" w:rsidRDefault="00A07EB9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479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Insolvenzordnung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Pr="00CE5572" w:rsidRDefault="00060063" w:rsidP="00060063">
            <w:pPr>
              <w:rPr>
                <w:sz w:val="16"/>
                <w:szCs w:val="16"/>
              </w:rPr>
            </w:pPr>
          </w:p>
        </w:tc>
      </w:tr>
    </w:tbl>
    <w:p w:rsidR="00250C84" w:rsidRDefault="00250C84" w:rsidP="00524B1C">
      <w:pPr>
        <w:pStyle w:val="KeinLeerraum"/>
        <w:rPr>
          <w:b/>
        </w:rPr>
      </w:pPr>
    </w:p>
    <w:p w:rsidR="00524B1C" w:rsidRPr="000A4A91" w:rsidRDefault="00524B1C" w:rsidP="00524B1C">
      <w:pPr>
        <w:pStyle w:val="KeinLeerraum"/>
        <w:rPr>
          <w:b/>
        </w:rPr>
      </w:pPr>
      <w:r w:rsidRPr="000A4A91">
        <w:rPr>
          <w:b/>
        </w:rPr>
        <w:t>Wer bekommt ALG II?</w:t>
      </w:r>
    </w:p>
    <w:p w:rsidR="00524B1C" w:rsidRDefault="00524B1C" w:rsidP="00524B1C">
      <w:pPr>
        <w:pStyle w:val="KeinLeerraum"/>
        <w:jc w:val="both"/>
      </w:pPr>
      <w:r>
        <w:t>ALG II ist der Nachfolger von Arbeitslosen- und Sozialhilfe. Wenn Sie und die Menschen, die mi</w:t>
      </w:r>
      <w:bookmarkStart w:id="0" w:name="_GoBack"/>
      <w:bookmarkEnd w:id="0"/>
      <w:r>
        <w:t xml:space="preserve">t Ihnen zusammen leben (Bedarfsgemein- </w:t>
      </w:r>
      <w:proofErr w:type="spellStart"/>
      <w:r>
        <w:t>schaft</w:t>
      </w:r>
      <w:proofErr w:type="spellEnd"/>
      <w:r>
        <w:t>), kein ausreichendes Einkommen für den notwendigen Lebensbedarf haben, steht Ihnen ALG II zu.</w:t>
      </w:r>
    </w:p>
    <w:p w:rsidR="00524B1C" w:rsidRDefault="00524B1C" w:rsidP="00524B1C">
      <w:pPr>
        <w:pStyle w:val="KeinLeerraum"/>
        <w:jc w:val="both"/>
      </w:pPr>
    </w:p>
    <w:p w:rsidR="00524B1C" w:rsidRDefault="00524B1C" w:rsidP="00524B1C">
      <w:pPr>
        <w:pStyle w:val="KeinLeerraum"/>
        <w:jc w:val="both"/>
      </w:pPr>
      <w:r>
        <w:t>Das Jobcenter berechnet zunächst wie hoch Ihr persönlicher Bedarf ist. Dazu werden sogenannte Regelsätze und angemessene Mietkosten zusammen gerechnet.</w:t>
      </w:r>
    </w:p>
    <w:p w:rsidR="00524B1C" w:rsidRDefault="00524B1C" w:rsidP="00524B1C">
      <w:pPr>
        <w:pStyle w:val="KeinLeerraum"/>
        <w:jc w:val="both"/>
      </w:pPr>
      <w:r>
        <w:t>Derzeit gelten folgende Regelsätze</w:t>
      </w:r>
    </w:p>
    <w:p w:rsidR="00524B1C" w:rsidRDefault="00524B1C" w:rsidP="00524B1C">
      <w:pPr>
        <w:pStyle w:val="KeinLeerraum"/>
      </w:pPr>
    </w:p>
    <w:p w:rsidR="00524B1C" w:rsidRDefault="00524B1C" w:rsidP="00524B1C">
      <w:pPr>
        <w:pStyle w:val="KeinLeerraum"/>
        <w:numPr>
          <w:ilvl w:val="0"/>
          <w:numId w:val="7"/>
        </w:numPr>
      </w:pPr>
      <w:r>
        <w:t>Alleinstehende und Alleinerziehende</w:t>
      </w:r>
    </w:p>
    <w:p w:rsidR="00524B1C" w:rsidRDefault="00524B1C" w:rsidP="00524B1C">
      <w:pPr>
        <w:pStyle w:val="KeinLeerraum"/>
        <w:ind w:left="720"/>
      </w:pPr>
      <w:r>
        <w:t>40</w:t>
      </w:r>
      <w:r w:rsidR="00AB4688">
        <w:t>9</w:t>
      </w:r>
      <w:r>
        <w:t>,- €</w:t>
      </w:r>
    </w:p>
    <w:p w:rsidR="00524B1C" w:rsidRDefault="00524B1C" w:rsidP="00524B1C">
      <w:pPr>
        <w:pStyle w:val="KeinLeerraum"/>
        <w:numPr>
          <w:ilvl w:val="0"/>
          <w:numId w:val="7"/>
        </w:numPr>
      </w:pPr>
      <w:r>
        <w:t>leben zwei</w:t>
      </w:r>
      <w:r w:rsidR="00AB4688">
        <w:t xml:space="preserve"> Erwachsene zusammen gibt es 368</w:t>
      </w:r>
      <w:r>
        <w:t>,- € je Person</w:t>
      </w:r>
    </w:p>
    <w:p w:rsidR="00524B1C" w:rsidRDefault="00524B1C" w:rsidP="00524B1C">
      <w:pPr>
        <w:pStyle w:val="KeinLeerraum"/>
        <w:numPr>
          <w:ilvl w:val="0"/>
          <w:numId w:val="7"/>
        </w:numPr>
      </w:pPr>
      <w:r>
        <w:t>18 bis 24-jährige erhalten 32</w:t>
      </w:r>
      <w:r w:rsidR="00AB4688">
        <w:t>7</w:t>
      </w:r>
      <w:r>
        <w:t>,- €</w:t>
      </w:r>
    </w:p>
    <w:p w:rsidR="00524B1C" w:rsidRDefault="00524B1C" w:rsidP="00524B1C">
      <w:pPr>
        <w:pStyle w:val="KeinLeerraum"/>
        <w:numPr>
          <w:ilvl w:val="0"/>
          <w:numId w:val="7"/>
        </w:numPr>
      </w:pPr>
      <w:r>
        <w:t>14 bis 17-jährige 3</w:t>
      </w:r>
      <w:r w:rsidR="00AB4688">
        <w:t>11</w:t>
      </w:r>
      <w:r>
        <w:t>,- €</w:t>
      </w:r>
    </w:p>
    <w:p w:rsidR="00524B1C" w:rsidRDefault="00AB4688" w:rsidP="00524B1C">
      <w:pPr>
        <w:pStyle w:val="KeinLeerraum"/>
        <w:numPr>
          <w:ilvl w:val="0"/>
          <w:numId w:val="7"/>
        </w:numPr>
      </w:pPr>
      <w:r>
        <w:t>6 bis 13- jährige 291</w:t>
      </w:r>
      <w:r w:rsidR="00524B1C">
        <w:t>,- €</w:t>
      </w:r>
    </w:p>
    <w:p w:rsidR="00524B1C" w:rsidRDefault="003161CD" w:rsidP="00524B1C">
      <w:pPr>
        <w:pStyle w:val="KeinLeerraum"/>
        <w:numPr>
          <w:ilvl w:val="0"/>
          <w:numId w:val="7"/>
        </w:numPr>
      </w:pPr>
      <w:r>
        <w:t>u</w:t>
      </w:r>
      <w:r w:rsidR="00524B1C">
        <w:t>nd 0 bis 6- jährige 237,- €</w:t>
      </w:r>
    </w:p>
    <w:p w:rsidR="00524B1C" w:rsidRDefault="00524B1C" w:rsidP="00524B1C">
      <w:pPr>
        <w:pStyle w:val="KeinLeerraum"/>
      </w:pPr>
    </w:p>
    <w:p w:rsidR="00524B1C" w:rsidRPr="000A4A91" w:rsidRDefault="00524B1C" w:rsidP="00524B1C">
      <w:pPr>
        <w:pStyle w:val="KeinLeerraum"/>
        <w:rPr>
          <w:sz w:val="18"/>
          <w:szCs w:val="18"/>
        </w:rPr>
      </w:pPr>
      <w:r w:rsidRPr="000A4A91">
        <w:rPr>
          <w:sz w:val="18"/>
          <w:szCs w:val="18"/>
        </w:rPr>
        <w:t>Beispiel:</w:t>
      </w:r>
    </w:p>
    <w:p w:rsidR="00524B1C" w:rsidRPr="000A4A91" w:rsidRDefault="00524B1C" w:rsidP="00524B1C">
      <w:pPr>
        <w:pStyle w:val="KeinLeerraum"/>
        <w:rPr>
          <w:sz w:val="18"/>
          <w:szCs w:val="18"/>
        </w:rPr>
      </w:pPr>
      <w:r w:rsidRPr="000A4A91">
        <w:rPr>
          <w:sz w:val="18"/>
          <w:szCs w:val="18"/>
        </w:rPr>
        <w:t>Eine Familie mit zwei Kindern (fünf und e</w:t>
      </w:r>
      <w:r>
        <w:rPr>
          <w:sz w:val="18"/>
          <w:szCs w:val="18"/>
        </w:rPr>
        <w:t>lf Jahre) und einer Miete von 600</w:t>
      </w:r>
      <w:r w:rsidRPr="000A4A91">
        <w:rPr>
          <w:sz w:val="18"/>
          <w:szCs w:val="18"/>
        </w:rPr>
        <w:t>,- € (warm) hat einen Bedarf von 18</w:t>
      </w:r>
      <w:r w:rsidR="0009608E">
        <w:rPr>
          <w:sz w:val="18"/>
          <w:szCs w:val="18"/>
        </w:rPr>
        <w:t>6</w:t>
      </w:r>
      <w:r w:rsidR="00AB4688">
        <w:rPr>
          <w:sz w:val="18"/>
          <w:szCs w:val="18"/>
        </w:rPr>
        <w:t>4</w:t>
      </w:r>
      <w:r w:rsidRPr="000A4A91">
        <w:rPr>
          <w:sz w:val="18"/>
          <w:szCs w:val="18"/>
        </w:rPr>
        <w:t>,- €</w:t>
      </w:r>
    </w:p>
    <w:p w:rsidR="00524B1C" w:rsidRDefault="00524B1C" w:rsidP="00524B1C">
      <w:pPr>
        <w:pStyle w:val="KeinLeerraum"/>
      </w:pPr>
    </w:p>
    <w:p w:rsidR="00524B1C" w:rsidRDefault="00524B1C" w:rsidP="00524B1C">
      <w:pPr>
        <w:pStyle w:val="KeinLeerraum"/>
        <w:jc w:val="both"/>
      </w:pPr>
      <w:r>
        <w:t>Im nächsten Schritt wird das Einkommen von Ihnen, bzw. Ihrer Familie ermittelt. Alle Einkünfte werden nach Abzug bestimmter Freibeträge gegengerechnet. Die Differenz zwischen Einkommen und Bedarf erhalten Sie vom Jobcenter.</w:t>
      </w:r>
    </w:p>
    <w:p w:rsidR="00524B1C" w:rsidRDefault="00524B1C" w:rsidP="00524B1C">
      <w:pPr>
        <w:pStyle w:val="KeinLeerraum"/>
        <w:jc w:val="both"/>
      </w:pPr>
    </w:p>
    <w:p w:rsidR="00524B1C" w:rsidRDefault="00524B1C" w:rsidP="00524B1C">
      <w:pPr>
        <w:pStyle w:val="KeinLeerraum"/>
        <w:jc w:val="both"/>
      </w:pPr>
      <w:r>
        <w:t>Der Regelsatz ist ein Pauschalbetrag. Das heißt, dass davon alle Ausgaben des täglichen Lebens bezahlt werden müssen.</w:t>
      </w:r>
    </w:p>
    <w:p w:rsidR="00524B1C" w:rsidRDefault="00524B1C" w:rsidP="00524B1C">
      <w:pPr>
        <w:pStyle w:val="KeinLeerraum"/>
        <w:jc w:val="both"/>
      </w:pPr>
    </w:p>
    <w:p w:rsidR="00524B1C" w:rsidRDefault="00524B1C" w:rsidP="00524B1C">
      <w:pPr>
        <w:pStyle w:val="KeinLeerraum"/>
        <w:jc w:val="both"/>
      </w:pPr>
    </w:p>
    <w:p w:rsidR="00972DA3" w:rsidRDefault="00972DA3" w:rsidP="00524B1C">
      <w:pPr>
        <w:pStyle w:val="KeinLeerraum"/>
        <w:jc w:val="both"/>
      </w:pPr>
    </w:p>
    <w:p w:rsidR="00972DA3" w:rsidRDefault="00972DA3" w:rsidP="00524B1C">
      <w:pPr>
        <w:pStyle w:val="KeinLeerraum"/>
        <w:jc w:val="both"/>
      </w:pPr>
    </w:p>
    <w:p w:rsidR="00524B1C" w:rsidRPr="000A4A91" w:rsidRDefault="00524B1C" w:rsidP="00524B1C">
      <w:pPr>
        <w:pStyle w:val="KeinLeerraum"/>
        <w:jc w:val="both"/>
        <w:rPr>
          <w:b/>
        </w:rPr>
      </w:pPr>
      <w:r w:rsidRPr="000A4A91">
        <w:rPr>
          <w:b/>
        </w:rPr>
        <w:t>Einmalige Leistungen</w:t>
      </w:r>
    </w:p>
    <w:p w:rsidR="00524B1C" w:rsidRDefault="00524B1C" w:rsidP="00524B1C">
      <w:pPr>
        <w:pStyle w:val="KeinLeerraum"/>
        <w:jc w:val="both"/>
      </w:pPr>
      <w:r>
        <w:t>Nur für die Erstausstattung der Wohnung, Schwangerenbedarf und mehrtägige Klassenfahrten können Sie einmalige Leistungen beantragen.</w:t>
      </w:r>
    </w:p>
    <w:p w:rsidR="00524B1C" w:rsidRDefault="00524B1C" w:rsidP="00524B1C">
      <w:pPr>
        <w:pStyle w:val="KeinLeerraum"/>
        <w:jc w:val="both"/>
      </w:pPr>
    </w:p>
    <w:p w:rsidR="00524B1C" w:rsidRPr="00F32F66" w:rsidRDefault="00524B1C" w:rsidP="00524B1C">
      <w:pPr>
        <w:pStyle w:val="KeinLeerraum"/>
        <w:rPr>
          <w:b/>
        </w:rPr>
      </w:pPr>
      <w:r w:rsidRPr="00F32F66">
        <w:rPr>
          <w:b/>
        </w:rPr>
        <w:t>Ab wann bekomme ich ALG II?</w:t>
      </w:r>
    </w:p>
    <w:p w:rsidR="00524B1C" w:rsidRDefault="00524B1C" w:rsidP="00524B1C">
      <w:pPr>
        <w:pStyle w:val="KeinLeerraum"/>
        <w:jc w:val="both"/>
      </w:pPr>
      <w:r>
        <w:t>ALG II wird nicht rückwirkend gezahlt. Stellen Sie daher den Antrag so früh wie möglich.</w:t>
      </w:r>
    </w:p>
    <w:p w:rsidR="00524B1C" w:rsidRDefault="00524B1C" w:rsidP="00524B1C">
      <w:pPr>
        <w:pStyle w:val="KeinLeerraum"/>
      </w:pPr>
    </w:p>
    <w:p w:rsidR="00524B1C" w:rsidRPr="000A4A91" w:rsidRDefault="00524B1C" w:rsidP="00524B1C">
      <w:pPr>
        <w:pStyle w:val="KeinLeerraum"/>
        <w:rPr>
          <w:b/>
        </w:rPr>
      </w:pPr>
      <w:r w:rsidRPr="000A4A91">
        <w:rPr>
          <w:b/>
        </w:rPr>
        <w:t>Ich habe etwas gespart. Darf ich das behalten?</w:t>
      </w:r>
    </w:p>
    <w:p w:rsidR="00524B1C" w:rsidRDefault="00524B1C" w:rsidP="00524B1C">
      <w:pPr>
        <w:pStyle w:val="KeinLeerraum"/>
        <w:jc w:val="both"/>
      </w:pPr>
      <w:r>
        <w:t>Jedes Mitglied der Bedarfsgemeinschaft hat einen Freibetrag in Höhe von 150,- € pro Lebensjahr (min. 3100,- €) Das Vermögen aller Familienmitglieder wird zusammengerechnet.</w:t>
      </w:r>
    </w:p>
    <w:p w:rsidR="00524B1C" w:rsidRDefault="00524B1C" w:rsidP="00524B1C">
      <w:pPr>
        <w:pStyle w:val="KeinLeerraum"/>
      </w:pPr>
    </w:p>
    <w:p w:rsidR="00524B1C" w:rsidRPr="000A4A91" w:rsidRDefault="00524B1C" w:rsidP="00524B1C">
      <w:pPr>
        <w:pStyle w:val="KeinLeerraum"/>
        <w:rPr>
          <w:b/>
        </w:rPr>
      </w:pPr>
      <w:r w:rsidRPr="000A4A91">
        <w:rPr>
          <w:b/>
        </w:rPr>
        <w:t>Müssen meine Eltern für mich aufkommen wenn ich ALG II beziehe?</w:t>
      </w:r>
    </w:p>
    <w:p w:rsidR="00524B1C" w:rsidRPr="00507D72" w:rsidRDefault="00524B1C" w:rsidP="00524B1C">
      <w:pPr>
        <w:pStyle w:val="KeinLeerraum"/>
        <w:jc w:val="both"/>
      </w:pPr>
      <w:r>
        <w:t>Unter bestimmten Voraussetzungen müssen auch Ihre Eltern oder Kinder für Sie aufkommen. Das kann aber nur passieren wenn Ihre Familien-angehörigen ein relativ hohes Einkommen haben.</w:t>
      </w:r>
    </w:p>
    <w:sectPr w:rsidR="00524B1C" w:rsidRPr="00507D72" w:rsidSect="00E73447">
      <w:headerReference w:type="default" r:id="rId7"/>
      <w:pgSz w:w="11906" w:h="16838" w:code="9"/>
      <w:pgMar w:top="1418" w:right="3232" w:bottom="1418" w:left="1418" w:header="720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36" w:rsidRDefault="000F7136" w:rsidP="000F7136">
      <w:r>
        <w:separator/>
      </w:r>
    </w:p>
  </w:endnote>
  <w:endnote w:type="continuationSeparator" w:id="0">
    <w:p w:rsidR="000F7136" w:rsidRDefault="000F7136" w:rsidP="000F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36" w:rsidRDefault="000F7136" w:rsidP="000F7136">
      <w:r>
        <w:separator/>
      </w:r>
    </w:p>
  </w:footnote>
  <w:footnote w:type="continuationSeparator" w:id="0">
    <w:p w:rsidR="000F7136" w:rsidRDefault="000F7136" w:rsidP="000F7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47" w:rsidRDefault="00E73447">
    <w:pPr>
      <w:pStyle w:val="Kopfzeile"/>
      <w:rPr>
        <w:b/>
        <w:sz w:val="40"/>
        <w:szCs w:val="40"/>
      </w:rPr>
    </w:pPr>
  </w:p>
  <w:p w:rsidR="00E73447" w:rsidRPr="00E73447" w:rsidRDefault="00972DA3">
    <w:pPr>
      <w:pStyle w:val="Kopfzeile"/>
      <w:rPr>
        <w:b/>
        <w:sz w:val="40"/>
        <w:szCs w:val="40"/>
      </w:rPr>
    </w:pPr>
    <w:r>
      <w:rPr>
        <w:b/>
        <w:sz w:val="40"/>
        <w:szCs w:val="40"/>
      </w:rPr>
      <w:t>Fragen zu ALG II (Hartz IV)</w:t>
    </w:r>
  </w:p>
  <w:p w:rsidR="0055009C" w:rsidRDefault="005500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A56"/>
    <w:multiLevelType w:val="hybridMultilevel"/>
    <w:tmpl w:val="785A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6261"/>
    <w:multiLevelType w:val="hybridMultilevel"/>
    <w:tmpl w:val="D5360E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939"/>
    <w:multiLevelType w:val="hybridMultilevel"/>
    <w:tmpl w:val="FA508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5716"/>
    <w:multiLevelType w:val="hybridMultilevel"/>
    <w:tmpl w:val="9C48F7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86B75"/>
    <w:multiLevelType w:val="hybridMultilevel"/>
    <w:tmpl w:val="7B723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63D95"/>
    <w:multiLevelType w:val="hybridMultilevel"/>
    <w:tmpl w:val="9A203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16B17"/>
    <w:multiLevelType w:val="hybridMultilevel"/>
    <w:tmpl w:val="0130C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&quot;HB_Nachname#n&quot;" w:val="&quot;HB_Nachname#n&quot;"/>
    <w:docVar w:name="&quot;HB_Vorname#n&quot;" w:val="&quot;HB_Vorname#n&quot;"/>
    <w:docVar w:name="&quot;P_Adresse_Hausnummer#n&quot;" w:val="&quot;P_Adresse_Hausnummer#n&quot;"/>
    <w:docVar w:name="&quot;P_Adresse_Ort#n&quot;" w:val="&quot;P_Adresse_Ort#n&quot;"/>
    <w:docVar w:name="&quot;P_Adresse_PLZ#n&quot;" w:val="&quot;P_Adresse_PLZ#n&quot;"/>
    <w:docVar w:name="&quot;P_Adresse_Strasse#n&quot;" w:val="&quot;P_Adresse_Strasse#n&quot;"/>
    <w:docVar w:name="&quot;P_Aktenzeichen#n&quot;" w:val="&quot;P_Aktenzeichen#n&quot;"/>
    <w:docVar w:name="&quot;P_Geburtsdatum#n&quot;" w:val="&quot;P_Geburtsdatum#n&quot;"/>
    <w:docVar w:name="&quot;P_Name#n&quot;" w:val="&quot;P_Name#n&quot;"/>
    <w:docVar w:name="&quot;P_Telefon#n&quot;" w:val="&quot;P_Telefon#n&quot;"/>
    <w:docVar w:name="&quot;P_Vorname#n&quot;" w:val="&quot;P_Vorname#n&quot;"/>
    <w:docVar w:name="&quot;VG_Datum#n&quot;" w:val="&quot;VG_Datum#n&quot;"/>
    <w:docVar w:name="HB_Nachname#n" w:val="Feige"/>
    <w:docVar w:name="HB_Vorname#n" w:val="Christoph"/>
    <w:docVar w:name="P_Adresse_Hausnummer#n" w:val="15"/>
    <w:docVar w:name="P_Adresse_Ort#n" w:val="Neumünster"/>
    <w:docVar w:name="P_Adresse_PLZ#n" w:val="24534"/>
    <w:docVar w:name="P_Adresse_Strasse#n" w:val="Jägerweg"/>
    <w:docVar w:name="P_Aktenzeichen#n" w:val="cf326-27"/>
    <w:docVar w:name="P_Geburtsdatum#n" w:val="04.01.1987"/>
    <w:docVar w:name="P_Name#n" w:val="Mustersvennssonn"/>
    <w:docVar w:name="P_Telefon#n" w:val="04321"/>
    <w:docVar w:name="P_Vorname#n" w:val="Mellan"/>
    <w:docVar w:name="VG_Datum#n" w:val="20.01.2016"/>
  </w:docVars>
  <w:rsids>
    <w:rsidRoot w:val="00CE5572"/>
    <w:rsid w:val="00060063"/>
    <w:rsid w:val="0009608E"/>
    <w:rsid w:val="000F7136"/>
    <w:rsid w:val="001D7717"/>
    <w:rsid w:val="00201313"/>
    <w:rsid w:val="00203033"/>
    <w:rsid w:val="00250C84"/>
    <w:rsid w:val="002D1A69"/>
    <w:rsid w:val="003161CD"/>
    <w:rsid w:val="003F42B1"/>
    <w:rsid w:val="0042035A"/>
    <w:rsid w:val="0049325E"/>
    <w:rsid w:val="00524B1C"/>
    <w:rsid w:val="0055009C"/>
    <w:rsid w:val="00677137"/>
    <w:rsid w:val="00687E91"/>
    <w:rsid w:val="00713D9D"/>
    <w:rsid w:val="00797BFC"/>
    <w:rsid w:val="00801CC7"/>
    <w:rsid w:val="00842093"/>
    <w:rsid w:val="00842471"/>
    <w:rsid w:val="008A31A8"/>
    <w:rsid w:val="009228D8"/>
    <w:rsid w:val="00947961"/>
    <w:rsid w:val="00971ADE"/>
    <w:rsid w:val="00972DA3"/>
    <w:rsid w:val="00A07EB9"/>
    <w:rsid w:val="00AB4688"/>
    <w:rsid w:val="00AC3B52"/>
    <w:rsid w:val="00B26434"/>
    <w:rsid w:val="00C4474C"/>
    <w:rsid w:val="00CE5572"/>
    <w:rsid w:val="00DC72CA"/>
    <w:rsid w:val="00E73447"/>
    <w:rsid w:val="00F00AE8"/>
    <w:rsid w:val="00FB6324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7656581-2E51-492B-AFCC-46FB142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8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8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7136"/>
  </w:style>
  <w:style w:type="paragraph" w:styleId="Fuzeile">
    <w:name w:val="footer"/>
    <w:basedOn w:val="Standard"/>
    <w:link w:val="FuzeileZchn"/>
    <w:uiPriority w:val="99"/>
    <w:unhideWhenUsed/>
    <w:rsid w:val="000F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136"/>
  </w:style>
  <w:style w:type="paragraph" w:styleId="KeinLeerraum">
    <w:name w:val="No Spacing"/>
    <w:uiPriority w:val="1"/>
    <w:qFormat/>
    <w:rsid w:val="001D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Weinack, Ann-Christin</dc:creator>
  <cp:keywords/>
  <dc:description/>
  <cp:lastModifiedBy>Roennfeldt, Petra</cp:lastModifiedBy>
  <cp:revision>9</cp:revision>
  <cp:lastPrinted>2017-06-20T10:34:00Z</cp:lastPrinted>
  <dcterms:created xsi:type="dcterms:W3CDTF">2016-08-30T09:27:00Z</dcterms:created>
  <dcterms:modified xsi:type="dcterms:W3CDTF">2017-06-20T10:35:00Z</dcterms:modified>
</cp:coreProperties>
</file>